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84F74" w14:textId="77777777" w:rsidR="00584110" w:rsidRPr="006C376F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87FD7" w:rsidRPr="006C376F">
        <w:rPr>
          <w:rFonts w:asciiTheme="minorBidi" w:hAnsiTheme="minorBidi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8240" behindDoc="1" locked="0" layoutInCell="1" allowOverlap="1" wp14:anchorId="77097386" wp14:editId="40A1C986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368CDFFF" w14:textId="77777777" w:rsidR="008D071A" w:rsidRPr="006C376F" w:rsidRDefault="007852E8" w:rsidP="008E2A4E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بیمارستان نیاپور بندرخمیر</w:t>
      </w:r>
    </w:p>
    <w:p w14:paraId="5579FEB8" w14:textId="77777777" w:rsidR="008D071A" w:rsidRPr="006C376F" w:rsidRDefault="008D071A" w:rsidP="00EC18D0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</w:t>
      </w:r>
      <w:r w:rsidR="008E2A4E" w:rsidRPr="006C376F">
        <w:rPr>
          <w:rFonts w:asciiTheme="minorBidi" w:hAnsiTheme="minorBidi"/>
          <w:sz w:val="24"/>
          <w:szCs w:val="24"/>
          <w:rtl/>
          <w:lang w:bidi="fa-IR"/>
        </w:rPr>
        <w:t>چلسه کمیته تخصصی ..</w:t>
      </w:r>
      <w:r w:rsidR="00EC18D0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</w:p>
    <w:p w14:paraId="442DC4D1" w14:textId="77777777" w:rsidR="008D071A" w:rsidRPr="006C376F" w:rsidRDefault="008D071A" w:rsidP="00887FD7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tbl>
      <w:tblPr>
        <w:tblStyle w:val="TableGrid"/>
        <w:bidiVisual/>
        <w:tblW w:w="10389" w:type="dxa"/>
        <w:tblInd w:w="-597" w:type="dxa"/>
        <w:tblLook w:val="04A0" w:firstRow="1" w:lastRow="0" w:firstColumn="1" w:lastColumn="0" w:noHBand="0" w:noVBand="1"/>
      </w:tblPr>
      <w:tblGrid>
        <w:gridCol w:w="1607"/>
        <w:gridCol w:w="1756"/>
        <w:gridCol w:w="1756"/>
        <w:gridCol w:w="1756"/>
        <w:gridCol w:w="1757"/>
        <w:gridCol w:w="1757"/>
      </w:tblGrid>
      <w:tr w:rsidR="008D071A" w:rsidRPr="006C376F" w14:paraId="4D6BB80B" w14:textId="77777777" w:rsidTr="00651D8F">
        <w:trPr>
          <w:trHeight w:val="463"/>
        </w:trPr>
        <w:tc>
          <w:tcPr>
            <w:tcW w:w="1607" w:type="dxa"/>
            <w:shd w:val="clear" w:color="auto" w:fill="BDD6EE" w:themeFill="accent1" w:themeFillTint="66"/>
          </w:tcPr>
          <w:p w14:paraId="2AE455F3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14C224D2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770B4216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756" w:type="dxa"/>
            <w:shd w:val="clear" w:color="auto" w:fill="BDD6EE" w:themeFill="accent1" w:themeFillTint="66"/>
          </w:tcPr>
          <w:p w14:paraId="05F32FDF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5D802473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757" w:type="dxa"/>
            <w:shd w:val="clear" w:color="auto" w:fill="BDD6EE" w:themeFill="accent1" w:themeFillTint="66"/>
          </w:tcPr>
          <w:p w14:paraId="18033096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6C376F" w14:paraId="26D2BBFE" w14:textId="77777777" w:rsidTr="00651D8F">
        <w:trPr>
          <w:trHeight w:val="352"/>
        </w:trPr>
        <w:tc>
          <w:tcPr>
            <w:tcW w:w="1607" w:type="dxa"/>
          </w:tcPr>
          <w:p w14:paraId="388057C3" w14:textId="2381138C" w:rsidR="008D071A" w:rsidRPr="006C376F" w:rsidRDefault="00967CD4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56" w:type="dxa"/>
          </w:tcPr>
          <w:p w14:paraId="2EB39E8B" w14:textId="265216CB" w:rsidR="008D071A" w:rsidRPr="006C376F" w:rsidRDefault="003F4658" w:rsidP="00CB2032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23</w:t>
            </w:r>
            <w:r w:rsidR="00967CD4">
              <w:rPr>
                <w:rFonts w:asciiTheme="minorBidi" w:hAnsiTheme="minorBidi" w:hint="cs"/>
                <w:b/>
                <w:bCs/>
                <w:rtl/>
                <w:lang w:bidi="fa-IR"/>
              </w:rPr>
              <w:t>/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7</w:t>
            </w:r>
            <w:r w:rsidR="00967CD4">
              <w:rPr>
                <w:rFonts w:asciiTheme="minorBidi" w:hAnsiTheme="minorBidi" w:hint="cs"/>
                <w:b/>
                <w:bCs/>
                <w:rtl/>
                <w:lang w:bidi="fa-IR"/>
              </w:rPr>
              <w:t>/1403</w:t>
            </w:r>
          </w:p>
        </w:tc>
        <w:tc>
          <w:tcPr>
            <w:tcW w:w="1756" w:type="dxa"/>
          </w:tcPr>
          <w:p w14:paraId="3BD61802" w14:textId="143C358F" w:rsidR="008D071A" w:rsidRPr="006C376F" w:rsidRDefault="00967CD4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756" w:type="dxa"/>
          </w:tcPr>
          <w:p w14:paraId="1F63D294" w14:textId="77777777" w:rsidR="008D071A" w:rsidRPr="006C376F" w:rsidRDefault="00D20E82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/>
                <w:b/>
                <w:bCs/>
                <w:lang w:bidi="fa-IR"/>
              </w:rPr>
              <w:t>10</w:t>
            </w:r>
          </w:p>
        </w:tc>
        <w:tc>
          <w:tcPr>
            <w:tcW w:w="1757" w:type="dxa"/>
          </w:tcPr>
          <w:p w14:paraId="5392470A" w14:textId="77777777" w:rsidR="008D071A" w:rsidRPr="006C376F" w:rsidRDefault="00D20E82" w:rsidP="0038088D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/>
                <w:b/>
                <w:bCs/>
                <w:lang w:bidi="fa-IR"/>
              </w:rPr>
              <w:t>11</w:t>
            </w:r>
          </w:p>
        </w:tc>
        <w:tc>
          <w:tcPr>
            <w:tcW w:w="1757" w:type="dxa"/>
          </w:tcPr>
          <w:p w14:paraId="2DBC2B38" w14:textId="48760A0C" w:rsidR="008D071A" w:rsidRPr="006C376F" w:rsidRDefault="003F4658" w:rsidP="00A64B48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دفتر</w:t>
            </w:r>
            <w:r w:rsidR="00A64B4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ریاست</w:t>
            </w:r>
          </w:p>
        </w:tc>
      </w:tr>
      <w:tr w:rsidR="008D071A" w:rsidRPr="006C376F" w14:paraId="5689DA58" w14:textId="77777777" w:rsidTr="00651D8F">
        <w:trPr>
          <w:trHeight w:val="888"/>
        </w:trPr>
        <w:tc>
          <w:tcPr>
            <w:tcW w:w="1607" w:type="dxa"/>
            <w:shd w:val="clear" w:color="auto" w:fill="BDD6EE" w:themeFill="accent1" w:themeFillTint="66"/>
          </w:tcPr>
          <w:p w14:paraId="7D82BF09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8780" w:type="dxa"/>
            <w:gridSpan w:val="5"/>
          </w:tcPr>
          <w:p w14:paraId="1BE7AC37" w14:textId="77777777" w:rsidR="008D071A" w:rsidRDefault="008D071A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21C67BD8" w14:textId="77777777" w:rsidR="00460E7E" w:rsidRPr="00460E7E" w:rsidRDefault="00460E7E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                     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صورتجلسه </w:t>
            </w: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سنجه خوانی و برسی سنجه ها و </w:t>
            </w:r>
            <w:r w:rsidR="00874A2D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پیگیری  دلیل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>اموری که انجام نشده است</w:t>
            </w:r>
            <w:r w:rsidR="00874A2D">
              <w:rPr>
                <w:rFonts w:asciiTheme="minorBidi" w:hAnsiTheme="minorBidi" w:hint="cs"/>
                <w:b/>
                <w:bCs/>
                <w:rtl/>
                <w:lang w:bidi="fa-IR"/>
              </w:rPr>
              <w:t>.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8D071A" w:rsidRPr="006C376F" w14:paraId="3F349D5B" w14:textId="77777777" w:rsidTr="00651D8F">
        <w:trPr>
          <w:trHeight w:val="1056"/>
        </w:trPr>
        <w:tc>
          <w:tcPr>
            <w:tcW w:w="1607" w:type="dxa"/>
            <w:shd w:val="clear" w:color="auto" w:fill="BDD6EE" w:themeFill="accent1" w:themeFillTint="66"/>
          </w:tcPr>
          <w:p w14:paraId="018A49C0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8780" w:type="dxa"/>
            <w:gridSpan w:val="5"/>
          </w:tcPr>
          <w:p w14:paraId="313BEDD1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631F4510" w14:textId="77777777" w:rsidR="008D071A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ریاست</w:t>
            </w:r>
          </w:p>
          <w:p w14:paraId="41A96FDC" w14:textId="77777777" w:rsidR="00A64B48" w:rsidRDefault="00A64B4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مدیریت</w:t>
            </w:r>
          </w:p>
          <w:p w14:paraId="1C352271" w14:textId="77777777" w:rsidR="00A64B48" w:rsidRDefault="00A64B4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مترون</w:t>
            </w:r>
          </w:p>
          <w:p w14:paraId="3D770285" w14:textId="77777777" w:rsidR="00282707" w:rsidRDefault="00282707" w:rsidP="00282707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</w:t>
            </w:r>
            <w:r w:rsidR="00D20E82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تدارکات و تاسیسات </w:t>
            </w:r>
          </w:p>
          <w:p w14:paraId="19A88E5F" w14:textId="77777777" w:rsidR="00D20E82" w:rsidRDefault="00D20E82" w:rsidP="00D20E82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امور مالی </w:t>
            </w:r>
          </w:p>
          <w:p w14:paraId="726A951F" w14:textId="77777777" w:rsidR="00460E7E" w:rsidRDefault="00460E7E" w:rsidP="00460E7E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بخش جنرال</w:t>
            </w:r>
          </w:p>
          <w:p w14:paraId="7DE7B274" w14:textId="77777777" w:rsidR="00A95C8E" w:rsidRDefault="00A64B48" w:rsidP="00A95C8E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بهداشت محیط</w:t>
            </w:r>
            <w:r w:rsidR="00A95C8E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 </w:t>
            </w:r>
          </w:p>
          <w:p w14:paraId="3CB6176F" w14:textId="77777777" w:rsidR="00A64B48" w:rsidRPr="006C376F" w:rsidRDefault="00021AD8" w:rsidP="00A64B4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مسول کمیته اخلاق پزشکی </w:t>
            </w:r>
            <w:r w:rsidR="00A64B48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و مسول خدمات</w:t>
            </w:r>
          </w:p>
          <w:p w14:paraId="30ADCA94" w14:textId="77777777" w:rsidR="00096F69" w:rsidRDefault="00833857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مسول برگزاری کمیته ها</w:t>
            </w:r>
            <w:r w:rsidR="007172CC">
              <w:rPr>
                <w:rFonts w:asciiTheme="minorBidi" w:hAnsiTheme="minorBidi" w:hint="cs"/>
                <w:b/>
                <w:bCs/>
                <w:rtl/>
                <w:lang w:bidi="fa-IR"/>
              </w:rPr>
              <w:t xml:space="preserve"> </w:t>
            </w:r>
          </w:p>
          <w:p w14:paraId="16414DA9" w14:textId="77777777" w:rsidR="007172CC" w:rsidRDefault="007172CC" w:rsidP="00946EC3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624D0138" w14:textId="77777777" w:rsidR="007172CC" w:rsidRPr="006C376F" w:rsidRDefault="007172CC" w:rsidP="007172CC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  <w:tr w:rsidR="008D071A" w:rsidRPr="006C376F" w14:paraId="0A4F4ED9" w14:textId="77777777" w:rsidTr="00651D8F">
        <w:trPr>
          <w:trHeight w:val="719"/>
        </w:trPr>
        <w:tc>
          <w:tcPr>
            <w:tcW w:w="1607" w:type="dxa"/>
            <w:shd w:val="clear" w:color="auto" w:fill="BDD6EE" w:themeFill="accent1" w:themeFillTint="66"/>
          </w:tcPr>
          <w:p w14:paraId="608587FE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8780" w:type="dxa"/>
            <w:gridSpan w:val="5"/>
          </w:tcPr>
          <w:p w14:paraId="7DBF169A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  <w:p w14:paraId="26D31166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</w:tc>
      </w:tr>
      <w:tr w:rsidR="008D071A" w:rsidRPr="006C376F" w14:paraId="7E8DE47C" w14:textId="77777777" w:rsidTr="00651D8F">
        <w:trPr>
          <w:trHeight w:val="705"/>
        </w:trPr>
        <w:tc>
          <w:tcPr>
            <w:tcW w:w="1607" w:type="dxa"/>
            <w:shd w:val="clear" w:color="auto" w:fill="BDD6EE" w:themeFill="accent1" w:themeFillTint="66"/>
          </w:tcPr>
          <w:p w14:paraId="1F9097AD" w14:textId="77777777" w:rsidR="008D071A" w:rsidRPr="006C376F" w:rsidRDefault="008D071A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8780" w:type="dxa"/>
            <w:gridSpan w:val="5"/>
          </w:tcPr>
          <w:p w14:paraId="09178E36" w14:textId="77777777" w:rsidR="008D071A" w:rsidRPr="006C376F" w:rsidRDefault="00A64B48" w:rsidP="008D071A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........</w:t>
            </w:r>
          </w:p>
          <w:p w14:paraId="67B7503B" w14:textId="77777777" w:rsidR="00096F69" w:rsidRPr="006C376F" w:rsidRDefault="00096F69" w:rsidP="00096F69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</w:tr>
    </w:tbl>
    <w:p w14:paraId="24836F52" w14:textId="77777777" w:rsidR="008D071A" w:rsidRPr="006C376F" w:rsidRDefault="008D071A" w:rsidP="008D071A">
      <w:pPr>
        <w:tabs>
          <w:tab w:val="left" w:pos="1935"/>
        </w:tabs>
        <w:bidi/>
        <w:jc w:val="center"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10429" w:type="dxa"/>
        <w:tblInd w:w="-677" w:type="dxa"/>
        <w:tblLook w:val="04A0" w:firstRow="1" w:lastRow="0" w:firstColumn="1" w:lastColumn="0" w:noHBand="0" w:noVBand="1"/>
      </w:tblPr>
      <w:tblGrid>
        <w:gridCol w:w="104"/>
        <w:gridCol w:w="1135"/>
        <w:gridCol w:w="3903"/>
        <w:gridCol w:w="2168"/>
        <w:gridCol w:w="1635"/>
        <w:gridCol w:w="1457"/>
        <w:gridCol w:w="27"/>
      </w:tblGrid>
      <w:tr w:rsidR="008D071A" w:rsidRPr="006C376F" w14:paraId="30BDF145" w14:textId="77777777" w:rsidTr="00651D8F">
        <w:trPr>
          <w:trHeight w:val="471"/>
        </w:trPr>
        <w:tc>
          <w:tcPr>
            <w:tcW w:w="10429" w:type="dxa"/>
            <w:gridSpan w:val="7"/>
            <w:shd w:val="clear" w:color="auto" w:fill="BDD6EE" w:themeFill="accent1" w:themeFillTint="66"/>
          </w:tcPr>
          <w:p w14:paraId="61526372" w14:textId="77777777" w:rsidR="008D071A" w:rsidRPr="006C376F" w:rsidRDefault="008D071A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6C376F" w14:paraId="21FD3303" w14:textId="77777777" w:rsidTr="00651D8F">
        <w:trPr>
          <w:trHeight w:val="905"/>
        </w:trPr>
        <w:tc>
          <w:tcPr>
            <w:tcW w:w="10429" w:type="dxa"/>
            <w:gridSpan w:val="7"/>
          </w:tcPr>
          <w:p w14:paraId="01DDAA47" w14:textId="77777777" w:rsidR="00D20E82" w:rsidRDefault="00D20E82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  <w:p w14:paraId="2FDA20D6" w14:textId="77777777" w:rsidR="008D08DE" w:rsidRDefault="008D08DE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   </w:t>
            </w:r>
            <w:r w:rsidR="00E52E4F">
              <w:rPr>
                <w:rFonts w:asciiTheme="minorBidi" w:hAnsiTheme="minorBidi" w:hint="cs"/>
                <w:rtl/>
                <w:lang w:bidi="fa-IR"/>
              </w:rPr>
              <w:t>در این جلسه که با حضور ریاست، مدیریت و سایر مسولین مربوطه برگزار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شد در خصوص </w:t>
            </w:r>
            <w:r w:rsidR="00D20E82">
              <w:rPr>
                <w:rFonts w:asciiTheme="minorBidi" w:hAnsiTheme="minorBidi" w:hint="cs"/>
                <w:rtl/>
                <w:lang w:bidi="fa-IR"/>
              </w:rPr>
              <w:t>کمبود ها و موارد حل نشده موجود در سنجه        پیگیری و تصمیم گیری شد.</w:t>
            </w:r>
          </w:p>
          <w:p w14:paraId="5E2A90AD" w14:textId="77777777" w:rsidR="008D08DE" w:rsidRPr="006C376F" w:rsidRDefault="008D08DE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651D8F" w:rsidRPr="006C376F" w14:paraId="33F20094" w14:textId="77777777" w:rsidTr="00651D8F">
        <w:trPr>
          <w:gridBefore w:val="1"/>
          <w:gridAfter w:val="1"/>
          <w:wBefore w:w="104" w:type="dxa"/>
          <w:wAfter w:w="27" w:type="dxa"/>
          <w:trHeight w:val="360"/>
        </w:trPr>
        <w:tc>
          <w:tcPr>
            <w:tcW w:w="1135" w:type="dxa"/>
            <w:shd w:val="clear" w:color="auto" w:fill="BDD6EE" w:themeFill="accent1" w:themeFillTint="66"/>
          </w:tcPr>
          <w:p w14:paraId="099ABEBA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071" w:type="dxa"/>
            <w:gridSpan w:val="2"/>
            <w:shd w:val="clear" w:color="auto" w:fill="BDD6EE" w:themeFill="accent1" w:themeFillTint="66"/>
          </w:tcPr>
          <w:p w14:paraId="1093A7BC" w14:textId="77777777" w:rsidR="008D071A" w:rsidRPr="00651D8F" w:rsidRDefault="00CD6B14" w:rsidP="00A43D56">
            <w:pPr>
              <w:tabs>
                <w:tab w:val="left" w:pos="1948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ab/>
            </w:r>
            <w:r w:rsidR="008D071A"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14:paraId="0B9699B0" w14:textId="77777777" w:rsidR="008D071A" w:rsidRPr="00651D8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2B92A5DE" w14:textId="77777777" w:rsidR="008D071A" w:rsidRPr="006C376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51D8F">
              <w:rPr>
                <w:rFonts w:asciiTheme="minorBidi" w:hAnsiTheme="minorBidi"/>
                <w:b/>
                <w:bCs/>
                <w:rtl/>
                <w:lang w:bidi="fa-IR"/>
              </w:rPr>
              <w:t>زمان اجرا</w:t>
            </w:r>
          </w:p>
        </w:tc>
      </w:tr>
      <w:tr w:rsidR="00651D8F" w:rsidRPr="00651D8F" w14:paraId="344C1559" w14:textId="77777777" w:rsidTr="00651D8F">
        <w:trPr>
          <w:gridBefore w:val="1"/>
          <w:gridAfter w:val="1"/>
          <w:wBefore w:w="104" w:type="dxa"/>
          <w:wAfter w:w="27" w:type="dxa"/>
          <w:trHeight w:val="410"/>
        </w:trPr>
        <w:tc>
          <w:tcPr>
            <w:tcW w:w="1135" w:type="dxa"/>
          </w:tcPr>
          <w:p w14:paraId="660CF9D1" w14:textId="77777777" w:rsidR="008D071A" w:rsidRPr="006C376F" w:rsidRDefault="008D071A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1</w:t>
            </w:r>
          </w:p>
        </w:tc>
        <w:tc>
          <w:tcPr>
            <w:tcW w:w="6071" w:type="dxa"/>
            <w:gridSpan w:val="2"/>
          </w:tcPr>
          <w:p w14:paraId="1AD8AEC7" w14:textId="77777777" w:rsidR="008D071A" w:rsidRPr="006C376F" w:rsidRDefault="00BF5EC0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تهیه چادر نماز جدید برای باکس عبادی اتاق های بخش </w:t>
            </w:r>
          </w:p>
        </w:tc>
        <w:tc>
          <w:tcPr>
            <w:tcW w:w="1635" w:type="dxa"/>
          </w:tcPr>
          <w:p w14:paraId="05B5D8B2" w14:textId="77777777" w:rsidR="008D071A" w:rsidRPr="006C376F" w:rsidRDefault="00BF5EC0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تدارکات </w:t>
            </w:r>
          </w:p>
        </w:tc>
        <w:tc>
          <w:tcPr>
            <w:tcW w:w="1457" w:type="dxa"/>
          </w:tcPr>
          <w:p w14:paraId="2C46D452" w14:textId="77777777" w:rsidR="00583D68" w:rsidRPr="006C376F" w:rsidRDefault="00BF5EC0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در اسرع وقت</w:t>
            </w:r>
          </w:p>
        </w:tc>
      </w:tr>
      <w:tr w:rsidR="00651D8F" w:rsidRPr="007172CC" w14:paraId="03ED1BF6" w14:textId="77777777" w:rsidTr="00651D8F">
        <w:trPr>
          <w:gridBefore w:val="1"/>
          <w:gridAfter w:val="1"/>
          <w:wBefore w:w="104" w:type="dxa"/>
          <w:wAfter w:w="27" w:type="dxa"/>
          <w:trHeight w:val="316"/>
        </w:trPr>
        <w:tc>
          <w:tcPr>
            <w:tcW w:w="1135" w:type="dxa"/>
          </w:tcPr>
          <w:p w14:paraId="65DBBCB7" w14:textId="77777777" w:rsidR="007F2F3B" w:rsidRPr="006C376F" w:rsidRDefault="007F2F3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2</w:t>
            </w:r>
          </w:p>
        </w:tc>
        <w:tc>
          <w:tcPr>
            <w:tcW w:w="6071" w:type="dxa"/>
            <w:gridSpan w:val="2"/>
          </w:tcPr>
          <w:p w14:paraId="39E399F6" w14:textId="77777777" w:rsidR="007F2F3B" w:rsidRDefault="00BF5EC0" w:rsidP="00460E7E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تهیه سنگ تیمم برای باکس عبادی بخش</w:t>
            </w:r>
          </w:p>
        </w:tc>
        <w:tc>
          <w:tcPr>
            <w:tcW w:w="1635" w:type="dxa"/>
          </w:tcPr>
          <w:p w14:paraId="6B965844" w14:textId="77777777" w:rsidR="007F2F3B" w:rsidRDefault="00BF5EC0" w:rsidP="00615AD9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تدارکات </w:t>
            </w:r>
          </w:p>
        </w:tc>
        <w:tc>
          <w:tcPr>
            <w:tcW w:w="1457" w:type="dxa"/>
          </w:tcPr>
          <w:p w14:paraId="01C52A1C" w14:textId="77777777" w:rsidR="007F2F3B" w:rsidRDefault="00BF5EC0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در اسرع وقت </w:t>
            </w:r>
          </w:p>
        </w:tc>
      </w:tr>
      <w:tr w:rsidR="00651D8F" w:rsidRPr="007172CC" w14:paraId="1E4B08CC" w14:textId="77777777" w:rsidTr="00BF5EC0">
        <w:trPr>
          <w:gridBefore w:val="1"/>
          <w:gridAfter w:val="1"/>
          <w:wBefore w:w="104" w:type="dxa"/>
          <w:wAfter w:w="27" w:type="dxa"/>
          <w:trHeight w:val="404"/>
        </w:trPr>
        <w:tc>
          <w:tcPr>
            <w:tcW w:w="1135" w:type="dxa"/>
          </w:tcPr>
          <w:p w14:paraId="3A567128" w14:textId="77777777" w:rsidR="007F2F3B" w:rsidRPr="006C376F" w:rsidRDefault="007F2F3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3</w:t>
            </w:r>
          </w:p>
        </w:tc>
        <w:tc>
          <w:tcPr>
            <w:tcW w:w="6071" w:type="dxa"/>
            <w:gridSpan w:val="2"/>
          </w:tcPr>
          <w:p w14:paraId="213FCC43" w14:textId="77777777" w:rsidR="007F2F3B" w:rsidRDefault="009725E6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نصب باکس پیجر و تعمیر آن </w:t>
            </w:r>
            <w:r w:rsidR="00BF5EC0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  <w:tc>
          <w:tcPr>
            <w:tcW w:w="1635" w:type="dxa"/>
          </w:tcPr>
          <w:p w14:paraId="278BEE7F" w14:textId="77777777" w:rsidR="007F2F3B" w:rsidRDefault="009725E6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تاسیسات</w:t>
            </w:r>
            <w:r w:rsidR="00356E32">
              <w:rPr>
                <w:rFonts w:asciiTheme="minorBidi" w:hAnsiTheme="minorBidi" w:hint="cs"/>
                <w:rtl/>
                <w:lang w:bidi="fa-IR"/>
              </w:rPr>
              <w:t>، امور مالی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BF5EC0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</w:p>
        </w:tc>
        <w:tc>
          <w:tcPr>
            <w:tcW w:w="1457" w:type="dxa"/>
          </w:tcPr>
          <w:p w14:paraId="3E4954E7" w14:textId="77777777" w:rsidR="007F2F3B" w:rsidRDefault="00BF5EC0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651D8F" w:rsidRPr="007172CC" w14:paraId="0F06F955" w14:textId="77777777" w:rsidTr="00651D8F">
        <w:trPr>
          <w:gridBefore w:val="1"/>
          <w:gridAfter w:val="1"/>
          <w:wBefore w:w="104" w:type="dxa"/>
          <w:wAfter w:w="27" w:type="dxa"/>
          <w:trHeight w:val="475"/>
        </w:trPr>
        <w:tc>
          <w:tcPr>
            <w:tcW w:w="1135" w:type="dxa"/>
          </w:tcPr>
          <w:p w14:paraId="3F9D3CA5" w14:textId="77777777" w:rsidR="007F2F3B" w:rsidRPr="006C376F" w:rsidRDefault="007F2F3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4</w:t>
            </w:r>
          </w:p>
        </w:tc>
        <w:tc>
          <w:tcPr>
            <w:tcW w:w="6071" w:type="dxa"/>
            <w:gridSpan w:val="2"/>
          </w:tcPr>
          <w:p w14:paraId="0E2C6B2C" w14:textId="77777777" w:rsidR="007F2F3B" w:rsidRDefault="00BF5EC0" w:rsidP="0016732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خط تلفن جهت ارتباط با بخش عادی در ساعات غیر ملاقات </w:t>
            </w:r>
          </w:p>
        </w:tc>
        <w:tc>
          <w:tcPr>
            <w:tcW w:w="1635" w:type="dxa"/>
          </w:tcPr>
          <w:p w14:paraId="591839AB" w14:textId="77777777" w:rsidR="007F2F3B" w:rsidRDefault="00BF5EC0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  <w:tc>
          <w:tcPr>
            <w:tcW w:w="1457" w:type="dxa"/>
          </w:tcPr>
          <w:p w14:paraId="1169484A" w14:textId="77777777" w:rsidR="007F2F3B" w:rsidRDefault="00BF5EC0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651D8F" w:rsidRPr="007172CC" w14:paraId="44771259" w14:textId="77777777" w:rsidTr="00651D8F">
        <w:trPr>
          <w:gridBefore w:val="1"/>
          <w:gridAfter w:val="1"/>
          <w:wBefore w:w="104" w:type="dxa"/>
          <w:wAfter w:w="27" w:type="dxa"/>
          <w:trHeight w:val="492"/>
        </w:trPr>
        <w:tc>
          <w:tcPr>
            <w:tcW w:w="1135" w:type="dxa"/>
          </w:tcPr>
          <w:p w14:paraId="1997D912" w14:textId="77777777" w:rsidR="0016732B" w:rsidRDefault="0016732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6071" w:type="dxa"/>
            <w:gridSpan w:val="2"/>
          </w:tcPr>
          <w:p w14:paraId="716F3AF0" w14:textId="77777777" w:rsidR="0016732B" w:rsidRDefault="00BF5EC0" w:rsidP="00D20E82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تهیه تلویزیون به تعداد اتاق های بخش</w:t>
            </w:r>
          </w:p>
        </w:tc>
        <w:tc>
          <w:tcPr>
            <w:tcW w:w="1635" w:type="dxa"/>
          </w:tcPr>
          <w:p w14:paraId="5334FA41" w14:textId="77777777" w:rsidR="0016732B" w:rsidRDefault="00BF5EC0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  <w:tc>
          <w:tcPr>
            <w:tcW w:w="1457" w:type="dxa"/>
          </w:tcPr>
          <w:p w14:paraId="32716D33" w14:textId="77777777" w:rsidR="0016732B" w:rsidRDefault="00BF5EC0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651D8F" w:rsidRPr="007172CC" w14:paraId="01E8FC2C" w14:textId="77777777" w:rsidTr="00651D8F">
        <w:trPr>
          <w:gridBefore w:val="1"/>
          <w:gridAfter w:val="1"/>
          <w:wBefore w:w="104" w:type="dxa"/>
          <w:wAfter w:w="27" w:type="dxa"/>
          <w:trHeight w:val="439"/>
        </w:trPr>
        <w:tc>
          <w:tcPr>
            <w:tcW w:w="1135" w:type="dxa"/>
          </w:tcPr>
          <w:p w14:paraId="2707AB7D" w14:textId="77777777" w:rsidR="00B32CD8" w:rsidRDefault="00B32CD8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6071" w:type="dxa"/>
            <w:gridSpan w:val="2"/>
          </w:tcPr>
          <w:p w14:paraId="6C4A9500" w14:textId="77777777" w:rsidR="00B32CD8" w:rsidRDefault="00C66C1B" w:rsidP="00B32C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پتو و بالشت،ملحفه سه برابر ظرفیت بیماران </w:t>
            </w:r>
          </w:p>
        </w:tc>
        <w:tc>
          <w:tcPr>
            <w:tcW w:w="1635" w:type="dxa"/>
          </w:tcPr>
          <w:p w14:paraId="044322DB" w14:textId="77777777" w:rsidR="00B32CD8" w:rsidRDefault="00C66C1B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ریاست، مدیریت</w:t>
            </w:r>
          </w:p>
        </w:tc>
        <w:tc>
          <w:tcPr>
            <w:tcW w:w="1457" w:type="dxa"/>
          </w:tcPr>
          <w:p w14:paraId="1E9CD6CB" w14:textId="77777777" w:rsidR="00B32CD8" w:rsidRDefault="00C66C1B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651D8F" w:rsidRPr="007172CC" w14:paraId="058F8B92" w14:textId="77777777" w:rsidTr="00651D8F">
        <w:trPr>
          <w:gridBefore w:val="1"/>
          <w:gridAfter w:val="1"/>
          <w:wBefore w:w="104" w:type="dxa"/>
          <w:wAfter w:w="27" w:type="dxa"/>
          <w:trHeight w:val="559"/>
        </w:trPr>
        <w:tc>
          <w:tcPr>
            <w:tcW w:w="1135" w:type="dxa"/>
          </w:tcPr>
          <w:p w14:paraId="621ECFF7" w14:textId="77777777" w:rsidR="00651D8F" w:rsidRDefault="00651D8F" w:rsidP="00B32CD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7</w:t>
            </w:r>
          </w:p>
        </w:tc>
        <w:tc>
          <w:tcPr>
            <w:tcW w:w="6071" w:type="dxa"/>
            <w:gridSpan w:val="2"/>
          </w:tcPr>
          <w:p w14:paraId="531D2879" w14:textId="77777777" w:rsidR="00651D8F" w:rsidRDefault="009725E6" w:rsidP="00B32C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نصب باکس شارژر</w:t>
            </w:r>
          </w:p>
        </w:tc>
        <w:tc>
          <w:tcPr>
            <w:tcW w:w="1635" w:type="dxa"/>
          </w:tcPr>
          <w:p w14:paraId="20A69076" w14:textId="77777777" w:rsidR="00651D8F" w:rsidRDefault="009725E6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تاسیسات </w:t>
            </w:r>
            <w:r w:rsidR="00356E32">
              <w:rPr>
                <w:rFonts w:asciiTheme="minorBidi" w:hAnsiTheme="minorBidi" w:hint="cs"/>
                <w:rtl/>
                <w:lang w:bidi="fa-IR"/>
              </w:rPr>
              <w:t>، امور مالی</w:t>
            </w:r>
          </w:p>
        </w:tc>
        <w:tc>
          <w:tcPr>
            <w:tcW w:w="1457" w:type="dxa"/>
          </w:tcPr>
          <w:p w14:paraId="3100C4ED" w14:textId="77777777" w:rsidR="00651D8F" w:rsidRDefault="009725E6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651D8F" w:rsidRPr="007172CC" w14:paraId="099E1926" w14:textId="77777777" w:rsidTr="009725E6">
        <w:trPr>
          <w:gridBefore w:val="1"/>
          <w:gridAfter w:val="1"/>
          <w:wBefore w:w="104" w:type="dxa"/>
          <w:wAfter w:w="27" w:type="dxa"/>
          <w:trHeight w:val="512"/>
        </w:trPr>
        <w:tc>
          <w:tcPr>
            <w:tcW w:w="1135" w:type="dxa"/>
          </w:tcPr>
          <w:p w14:paraId="6EEA20D9" w14:textId="77777777" w:rsidR="00651D8F" w:rsidRPr="00651D8F" w:rsidRDefault="009725E6" w:rsidP="00B32CD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8</w:t>
            </w:r>
          </w:p>
        </w:tc>
        <w:tc>
          <w:tcPr>
            <w:tcW w:w="6071" w:type="dxa"/>
            <w:gridSpan w:val="2"/>
          </w:tcPr>
          <w:p w14:paraId="26FB299B" w14:textId="77777777" w:rsidR="00651D8F" w:rsidRDefault="00356E32" w:rsidP="00512DE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نصب سایبان برای سردخانه </w:t>
            </w:r>
          </w:p>
        </w:tc>
        <w:tc>
          <w:tcPr>
            <w:tcW w:w="1635" w:type="dxa"/>
          </w:tcPr>
          <w:p w14:paraId="0C77F40E" w14:textId="77777777" w:rsidR="00651D8F" w:rsidRDefault="00356E32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تاسیسات ، امور مالی</w:t>
            </w:r>
          </w:p>
        </w:tc>
        <w:tc>
          <w:tcPr>
            <w:tcW w:w="1457" w:type="dxa"/>
          </w:tcPr>
          <w:p w14:paraId="70DA8145" w14:textId="77777777" w:rsidR="00651D8F" w:rsidRDefault="00356E32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تامین بودجه </w:t>
            </w:r>
          </w:p>
        </w:tc>
      </w:tr>
      <w:tr w:rsidR="00651D8F" w:rsidRPr="007172CC" w14:paraId="07A5BDFB" w14:textId="77777777" w:rsidTr="00651D8F">
        <w:trPr>
          <w:gridBefore w:val="1"/>
          <w:gridAfter w:val="1"/>
          <w:wBefore w:w="104" w:type="dxa"/>
          <w:wAfter w:w="27" w:type="dxa"/>
          <w:trHeight w:val="548"/>
        </w:trPr>
        <w:tc>
          <w:tcPr>
            <w:tcW w:w="1135" w:type="dxa"/>
          </w:tcPr>
          <w:p w14:paraId="11377BA2" w14:textId="77777777" w:rsidR="00651D8F" w:rsidRDefault="00651D8F" w:rsidP="00B32CD8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6071" w:type="dxa"/>
            <w:gridSpan w:val="2"/>
          </w:tcPr>
          <w:p w14:paraId="188EAB81" w14:textId="77777777" w:rsidR="00651D8F" w:rsidRDefault="00651D8F" w:rsidP="00512DE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  <w:p w14:paraId="34562970" w14:textId="77777777" w:rsidR="00651D8F" w:rsidRDefault="00651D8F" w:rsidP="00512DE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1635" w:type="dxa"/>
          </w:tcPr>
          <w:p w14:paraId="688082A7" w14:textId="77777777" w:rsidR="00651D8F" w:rsidRDefault="00651D8F" w:rsidP="00A43D56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1457" w:type="dxa"/>
          </w:tcPr>
          <w:p w14:paraId="2521401F" w14:textId="77777777" w:rsidR="00651D8F" w:rsidRDefault="00651D8F" w:rsidP="00A43D56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651D8F" w:rsidRPr="006C376F" w14:paraId="672B46DD" w14:textId="77777777" w:rsidTr="00874A2D">
        <w:trPr>
          <w:gridBefore w:val="1"/>
          <w:gridAfter w:val="1"/>
          <w:wBefore w:w="104" w:type="dxa"/>
          <w:wAfter w:w="27" w:type="dxa"/>
          <w:trHeight w:val="512"/>
        </w:trPr>
        <w:tc>
          <w:tcPr>
            <w:tcW w:w="1135" w:type="dxa"/>
            <w:shd w:val="clear" w:color="auto" w:fill="BDD6EE" w:themeFill="accent1" w:themeFillTint="66"/>
          </w:tcPr>
          <w:p w14:paraId="7C75FC0E" w14:textId="77777777" w:rsidR="00CD6B14" w:rsidRPr="006C376F" w:rsidRDefault="00CD6B14" w:rsidP="00A43D5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lastRenderedPageBreak/>
              <w:t>شماره</w:t>
            </w:r>
          </w:p>
        </w:tc>
        <w:tc>
          <w:tcPr>
            <w:tcW w:w="3903" w:type="dxa"/>
            <w:shd w:val="clear" w:color="auto" w:fill="BDD6EE" w:themeFill="accent1" w:themeFillTint="66"/>
          </w:tcPr>
          <w:p w14:paraId="555395ED" w14:textId="77777777" w:rsidR="00CD6B14" w:rsidRPr="006C376F" w:rsidRDefault="00CD6B14" w:rsidP="00A43D5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168" w:type="dxa"/>
            <w:shd w:val="clear" w:color="auto" w:fill="BDD6EE" w:themeFill="accent1" w:themeFillTint="66"/>
          </w:tcPr>
          <w:p w14:paraId="02AB9438" w14:textId="77777777" w:rsidR="00CD6B14" w:rsidRPr="006C376F" w:rsidRDefault="00CD6B14" w:rsidP="00A43D5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635" w:type="dxa"/>
            <w:shd w:val="clear" w:color="auto" w:fill="BDD6EE" w:themeFill="accent1" w:themeFillTint="66"/>
          </w:tcPr>
          <w:p w14:paraId="0B61EA22" w14:textId="77777777" w:rsidR="00CD6B14" w:rsidRPr="006C376F" w:rsidRDefault="00CD6B14" w:rsidP="00A43D5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57" w:type="dxa"/>
            <w:shd w:val="clear" w:color="auto" w:fill="BDD6EE" w:themeFill="accent1" w:themeFillTint="66"/>
          </w:tcPr>
          <w:p w14:paraId="465FE043" w14:textId="77777777" w:rsidR="00CD6B14" w:rsidRPr="006C376F" w:rsidRDefault="00CD6B14" w:rsidP="00A43D56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6C376F">
              <w:rPr>
                <w:rFonts w:asciiTheme="minorBidi" w:hAnsiTheme="minorBidi"/>
                <w:b/>
                <w:bCs/>
                <w:rtl/>
                <w:lang w:bidi="fa-IR"/>
              </w:rPr>
              <w:t>مسئول اجرا</w:t>
            </w:r>
          </w:p>
        </w:tc>
      </w:tr>
      <w:tr w:rsidR="004A52C7" w:rsidRPr="006C376F" w14:paraId="349144B0" w14:textId="77777777" w:rsidTr="00601C17">
        <w:trPr>
          <w:gridBefore w:val="1"/>
          <w:gridAfter w:val="1"/>
          <w:wBefore w:w="104" w:type="dxa"/>
          <w:wAfter w:w="27" w:type="dxa"/>
          <w:trHeight w:val="620"/>
        </w:trPr>
        <w:tc>
          <w:tcPr>
            <w:tcW w:w="1135" w:type="dxa"/>
          </w:tcPr>
          <w:p w14:paraId="024A89B8" w14:textId="77777777" w:rsidR="004A52C7" w:rsidRPr="006C376F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1</w:t>
            </w:r>
          </w:p>
        </w:tc>
        <w:tc>
          <w:tcPr>
            <w:tcW w:w="3903" w:type="dxa"/>
          </w:tcPr>
          <w:p w14:paraId="5A4A1F31" w14:textId="77777777" w:rsidR="004A52C7" w:rsidRDefault="004A52C7" w:rsidP="004A52C7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فراهم کردن امکانات ارتباطی( تلویزیون؛ تلفن] در بخش</w:t>
            </w:r>
          </w:p>
          <w:p w14:paraId="00920DDF" w14:textId="4433E411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2168" w:type="dxa"/>
          </w:tcPr>
          <w:p w14:paraId="7E2AD610" w14:textId="1C1A9E34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635" w:type="dxa"/>
          </w:tcPr>
          <w:p w14:paraId="4C632189" w14:textId="77D6DDDD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120A6A00" w14:textId="02737A40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کارپرداز ،امور مالی </w:t>
            </w:r>
          </w:p>
        </w:tc>
      </w:tr>
      <w:tr w:rsidR="004A52C7" w:rsidRPr="006C376F" w14:paraId="634AC083" w14:textId="77777777" w:rsidTr="00CD2D89">
        <w:trPr>
          <w:gridBefore w:val="1"/>
          <w:gridAfter w:val="1"/>
          <w:wBefore w:w="104" w:type="dxa"/>
          <w:wAfter w:w="27" w:type="dxa"/>
          <w:trHeight w:val="579"/>
        </w:trPr>
        <w:tc>
          <w:tcPr>
            <w:tcW w:w="1135" w:type="dxa"/>
          </w:tcPr>
          <w:p w14:paraId="4404E0BD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2     </w:t>
            </w:r>
          </w:p>
        </w:tc>
        <w:tc>
          <w:tcPr>
            <w:tcW w:w="3903" w:type="dxa"/>
          </w:tcPr>
          <w:p w14:paraId="0A2E9379" w14:textId="689B7B15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نظارت بیشتر بر امور نظافت خدمات توسط مسولین</w:t>
            </w:r>
          </w:p>
        </w:tc>
        <w:tc>
          <w:tcPr>
            <w:tcW w:w="2168" w:type="dxa"/>
          </w:tcPr>
          <w:p w14:paraId="37DC3025" w14:textId="74F0D202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152FD535" w14:textId="77777777" w:rsidR="004A52C7" w:rsidRPr="009A4DD1" w:rsidRDefault="004A52C7" w:rsidP="004A52C7">
            <w:pPr>
              <w:rPr>
                <w:rtl/>
              </w:rPr>
            </w:pPr>
          </w:p>
        </w:tc>
        <w:tc>
          <w:tcPr>
            <w:tcW w:w="1457" w:type="dxa"/>
          </w:tcPr>
          <w:p w14:paraId="67131CF5" w14:textId="2325AC76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بهداشت</w:t>
            </w:r>
          </w:p>
        </w:tc>
      </w:tr>
      <w:tr w:rsidR="004A52C7" w:rsidRPr="006C376F" w14:paraId="62BFC0E8" w14:textId="77777777" w:rsidTr="00651D8F">
        <w:trPr>
          <w:gridBefore w:val="1"/>
          <w:gridAfter w:val="1"/>
          <w:wBefore w:w="104" w:type="dxa"/>
          <w:wAfter w:w="27" w:type="dxa"/>
          <w:trHeight w:val="303"/>
        </w:trPr>
        <w:tc>
          <w:tcPr>
            <w:tcW w:w="1135" w:type="dxa"/>
          </w:tcPr>
          <w:p w14:paraId="45C855CE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3     </w:t>
            </w:r>
          </w:p>
        </w:tc>
        <w:tc>
          <w:tcPr>
            <w:tcW w:w="3903" w:type="dxa"/>
          </w:tcPr>
          <w:p w14:paraId="31908F1C" w14:textId="2FCDBE21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آموزش منشور حقوق بیمار  و تکریم حقوق انسانی بیماران ، به نگهبانان و پزشکان و پرستاران</w:t>
            </w:r>
          </w:p>
        </w:tc>
        <w:tc>
          <w:tcPr>
            <w:tcW w:w="2168" w:type="dxa"/>
          </w:tcPr>
          <w:p w14:paraId="11CF05C2" w14:textId="55B5920F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4E1C9C1F" w14:textId="77777777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3A9E3764" w14:textId="77560215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گیرنده خدمت </w:t>
            </w:r>
          </w:p>
        </w:tc>
      </w:tr>
      <w:tr w:rsidR="004A52C7" w:rsidRPr="006C376F" w14:paraId="28F34585" w14:textId="77777777" w:rsidTr="00CD2D89">
        <w:trPr>
          <w:gridBefore w:val="1"/>
          <w:gridAfter w:val="1"/>
          <w:wBefore w:w="104" w:type="dxa"/>
          <w:wAfter w:w="27" w:type="dxa"/>
          <w:trHeight w:val="420"/>
        </w:trPr>
        <w:tc>
          <w:tcPr>
            <w:tcW w:w="1135" w:type="dxa"/>
          </w:tcPr>
          <w:p w14:paraId="7D6F069E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5</w:t>
            </w:r>
          </w:p>
        </w:tc>
        <w:tc>
          <w:tcPr>
            <w:tcW w:w="3903" w:type="dxa"/>
          </w:tcPr>
          <w:p w14:paraId="275DCE57" w14:textId="4325943E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تجهیز نمازخانه و باکس های عبادت در اتاق ها</w:t>
            </w:r>
          </w:p>
        </w:tc>
        <w:tc>
          <w:tcPr>
            <w:tcW w:w="2168" w:type="dxa"/>
          </w:tcPr>
          <w:p w14:paraId="54C1ABA8" w14:textId="31B122B1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24E333E2" w14:textId="77777777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3B4A3580" w14:textId="05B4DE44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کارپرداز- امور مالی- خیرین</w:t>
            </w:r>
          </w:p>
        </w:tc>
      </w:tr>
      <w:tr w:rsidR="004A52C7" w:rsidRPr="006C376F" w14:paraId="403C99DD" w14:textId="77777777" w:rsidTr="00FD79A0">
        <w:trPr>
          <w:gridBefore w:val="1"/>
          <w:gridAfter w:val="1"/>
          <w:wBefore w:w="104" w:type="dxa"/>
          <w:wAfter w:w="27" w:type="dxa"/>
          <w:trHeight w:val="692"/>
        </w:trPr>
        <w:tc>
          <w:tcPr>
            <w:tcW w:w="1135" w:type="dxa"/>
          </w:tcPr>
          <w:p w14:paraId="17BEC6E0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6</w:t>
            </w:r>
          </w:p>
        </w:tc>
        <w:tc>
          <w:tcPr>
            <w:tcW w:w="3903" w:type="dxa"/>
          </w:tcPr>
          <w:p w14:paraId="0CE044C3" w14:textId="738CA096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عدم استفاده از </w:t>
            </w:r>
            <w:r>
              <w:rPr>
                <w:rFonts w:asciiTheme="minorBidi" w:hAnsiTheme="minorBidi" w:hint="cs"/>
                <w:rtl/>
                <w:lang w:bidi="fa-IR"/>
              </w:rPr>
              <w:t>ه</w:t>
            </w:r>
            <w:r>
              <w:rPr>
                <w:rFonts w:asciiTheme="minorBidi" w:hAnsiTheme="minorBidi" w:hint="cs"/>
                <w:rtl/>
                <w:lang w:bidi="fa-IR"/>
              </w:rPr>
              <w:t>مراه جهت انتقال نمونه به ازمایشگاه در بخش اورزانس و زایشگاه</w:t>
            </w:r>
          </w:p>
        </w:tc>
        <w:tc>
          <w:tcPr>
            <w:tcW w:w="2168" w:type="dxa"/>
          </w:tcPr>
          <w:p w14:paraId="12BAA7F6" w14:textId="74F994D9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1DCA47E9" w14:textId="77777777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74356A51" w14:textId="06BF8038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آزمایشگاه</w:t>
            </w:r>
          </w:p>
        </w:tc>
      </w:tr>
      <w:tr w:rsidR="004A52C7" w:rsidRPr="006C376F" w14:paraId="2CA252F0" w14:textId="77777777" w:rsidTr="00FD79A0">
        <w:trPr>
          <w:gridBefore w:val="1"/>
          <w:gridAfter w:val="1"/>
          <w:wBefore w:w="104" w:type="dxa"/>
          <w:wAfter w:w="27" w:type="dxa"/>
          <w:trHeight w:val="89"/>
        </w:trPr>
        <w:tc>
          <w:tcPr>
            <w:tcW w:w="1135" w:type="dxa"/>
            <w:tcBorders>
              <w:bottom w:val="single" w:sz="4" w:space="0" w:color="auto"/>
            </w:tcBorders>
          </w:tcPr>
          <w:p w14:paraId="6FE7979D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22B04431" w14:textId="1CC1F1CB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طراحی فرایند جهت دسترسی بیمار به پزشک</w:t>
            </w:r>
          </w:p>
        </w:tc>
        <w:tc>
          <w:tcPr>
            <w:tcW w:w="2168" w:type="dxa"/>
          </w:tcPr>
          <w:p w14:paraId="5F34E3D7" w14:textId="77777777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635" w:type="dxa"/>
          </w:tcPr>
          <w:p w14:paraId="0B15995B" w14:textId="25D03A80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57" w:type="dxa"/>
          </w:tcPr>
          <w:p w14:paraId="56A90143" w14:textId="7BA68994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بهبود کیفیت</w:t>
            </w:r>
          </w:p>
        </w:tc>
      </w:tr>
      <w:tr w:rsidR="004A52C7" w:rsidRPr="006C376F" w14:paraId="2FC8DCD5" w14:textId="77777777" w:rsidTr="00FD79A0">
        <w:trPr>
          <w:gridBefore w:val="1"/>
          <w:gridAfter w:val="1"/>
          <w:wBefore w:w="104" w:type="dxa"/>
          <w:wAfter w:w="27" w:type="dxa"/>
          <w:trHeight w:val="89"/>
        </w:trPr>
        <w:tc>
          <w:tcPr>
            <w:tcW w:w="1135" w:type="dxa"/>
            <w:tcBorders>
              <w:bottom w:val="single" w:sz="4" w:space="0" w:color="auto"/>
            </w:tcBorders>
          </w:tcPr>
          <w:p w14:paraId="2EACBBA1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33A6DF4A" w14:textId="47CCA24F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 w:hint="cs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در اختیار گذاشتن صندلی همراه برای تمامی تخت ها</w:t>
            </w:r>
          </w:p>
        </w:tc>
        <w:tc>
          <w:tcPr>
            <w:tcW w:w="2168" w:type="dxa"/>
          </w:tcPr>
          <w:p w14:paraId="23D0DE85" w14:textId="4061091B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1EF5567B" w14:textId="77777777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45036F12" w14:textId="424BE72F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مسئول بهبود کیفی</w:t>
            </w:r>
            <w:r>
              <w:rPr>
                <w:rFonts w:asciiTheme="minorBidi" w:hAnsiTheme="minorBidi" w:hint="cs"/>
                <w:rtl/>
                <w:lang w:bidi="fa-IR"/>
              </w:rPr>
              <w:t>ت</w:t>
            </w:r>
          </w:p>
        </w:tc>
      </w:tr>
      <w:tr w:rsidR="004A52C7" w:rsidRPr="006C376F" w14:paraId="70806FA2" w14:textId="77777777" w:rsidTr="00FD79A0">
        <w:trPr>
          <w:gridBefore w:val="1"/>
          <w:gridAfter w:val="1"/>
          <w:wBefore w:w="104" w:type="dxa"/>
          <w:wAfter w:w="27" w:type="dxa"/>
          <w:trHeight w:val="89"/>
        </w:trPr>
        <w:tc>
          <w:tcPr>
            <w:tcW w:w="1135" w:type="dxa"/>
            <w:tcBorders>
              <w:bottom w:val="single" w:sz="4" w:space="0" w:color="auto"/>
            </w:tcBorders>
          </w:tcPr>
          <w:p w14:paraId="720AE1DE" w14:textId="77777777" w:rsidR="004A52C7" w:rsidRDefault="004A52C7" w:rsidP="004A52C7">
            <w:pPr>
              <w:tabs>
                <w:tab w:val="left" w:pos="416"/>
                <w:tab w:val="center" w:pos="493"/>
                <w:tab w:val="left" w:pos="1935"/>
                <w:tab w:val="center" w:pos="3216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2687E382" w14:textId="0A479975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 w:hint="cs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نظارت بر عدم ارجاع بیمار به خارج از بیمارستان جهت تهیه دارو ولوازم مصرفی</w:t>
            </w:r>
          </w:p>
        </w:tc>
        <w:tc>
          <w:tcPr>
            <w:tcW w:w="2168" w:type="dxa"/>
          </w:tcPr>
          <w:p w14:paraId="462FAE65" w14:textId="65A72B05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635" w:type="dxa"/>
          </w:tcPr>
          <w:p w14:paraId="2E422D10" w14:textId="77777777" w:rsidR="004A52C7" w:rsidRPr="006C376F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</w:p>
        </w:tc>
        <w:tc>
          <w:tcPr>
            <w:tcW w:w="1457" w:type="dxa"/>
          </w:tcPr>
          <w:p w14:paraId="3BC78685" w14:textId="71233387" w:rsidR="004A52C7" w:rsidRDefault="004A52C7" w:rsidP="004A52C7">
            <w:pPr>
              <w:tabs>
                <w:tab w:val="left" w:pos="1935"/>
                <w:tab w:val="center" w:pos="3216"/>
              </w:tabs>
              <w:bidi/>
              <w:rPr>
                <w:rFonts w:asciiTheme="minorBidi" w:hAnsiTheme="minorBidi"/>
                <w:b/>
                <w:bCs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مسئول بخش- مدیر خدمات پرستاری</w:t>
            </w:r>
          </w:p>
        </w:tc>
      </w:tr>
    </w:tbl>
    <w:p w14:paraId="6A5494BB" w14:textId="77777777" w:rsidR="00512DE6" w:rsidRDefault="00360BB1" w:rsidP="00360BB1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</w:p>
    <w:p w14:paraId="49DAB814" w14:textId="77777777" w:rsidR="00512DE6" w:rsidRDefault="00512DE6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7CBA8AA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8DB1F11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372D33B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FAF23D0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7C4017F3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A2D10A7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C597A1D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FE084AF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39832331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2A65A42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9F39FFC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D40EA19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BEF618D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BC63DA3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5DC40FE5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0A61ACE9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230AEE1C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1B356E19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3F17372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4F439DC4" w14:textId="77777777" w:rsidR="004A52C7" w:rsidRDefault="004A52C7" w:rsidP="004A52C7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</w:p>
    <w:p w14:paraId="66D4B18D" w14:textId="77777777" w:rsidR="00360BB1" w:rsidRPr="006C376F" w:rsidRDefault="00360BB1" w:rsidP="00512DE6">
      <w:pPr>
        <w:tabs>
          <w:tab w:val="left" w:pos="196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60288" behindDoc="1" locked="0" layoutInCell="1" allowOverlap="1" wp14:anchorId="19BCFE9C" wp14:editId="028073DA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8AC69B5" w14:textId="77777777" w:rsidR="00360BB1" w:rsidRPr="006C376F" w:rsidRDefault="00360BB1" w:rsidP="00360BB1">
      <w:pPr>
        <w:tabs>
          <w:tab w:val="left" w:pos="1605"/>
          <w:tab w:val="center" w:pos="468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ab/>
      </w:r>
      <w:r w:rsidRPr="006C376F">
        <w:rPr>
          <w:rFonts w:asciiTheme="minorBidi" w:hAnsiTheme="minorBidi"/>
          <w:sz w:val="24"/>
          <w:szCs w:val="24"/>
          <w:rtl/>
          <w:lang w:bidi="fa-IR"/>
        </w:rPr>
        <w:tab/>
        <w:t>بیمارستان نیاپور بندرخمیر</w:t>
      </w:r>
    </w:p>
    <w:p w14:paraId="5960056A" w14:textId="77777777" w:rsidR="00360BB1" w:rsidRPr="006C376F" w:rsidRDefault="00360BB1" w:rsidP="00583D68">
      <w:pPr>
        <w:bidi/>
        <w:jc w:val="center"/>
        <w:rPr>
          <w:rFonts w:asciiTheme="minorBidi" w:hAnsiTheme="minorBidi"/>
          <w:sz w:val="24"/>
          <w:szCs w:val="24"/>
          <w:lang w:bidi="fa-IR"/>
        </w:rPr>
      </w:pPr>
      <w:r w:rsidRPr="006C376F">
        <w:rPr>
          <w:rFonts w:asciiTheme="minorBidi" w:hAnsiTheme="minorBidi"/>
          <w:sz w:val="24"/>
          <w:szCs w:val="24"/>
          <w:rtl/>
          <w:lang w:bidi="fa-IR"/>
        </w:rPr>
        <w:t>صورتچلسه کمیته تخصصی ...</w:t>
      </w:r>
      <w:r w:rsidR="00583D68">
        <w:rPr>
          <w:rFonts w:asciiTheme="minorBidi" w:hAnsiTheme="minorBidi" w:hint="cs"/>
          <w:sz w:val="24"/>
          <w:szCs w:val="24"/>
          <w:rtl/>
          <w:lang w:bidi="fa-IR"/>
        </w:rPr>
        <w:t>اخلاق پزشکی</w:t>
      </w:r>
      <w:r w:rsidRPr="006C376F">
        <w:rPr>
          <w:rFonts w:asciiTheme="minorBidi" w:hAnsiTheme="minorBidi"/>
          <w:sz w:val="24"/>
          <w:szCs w:val="24"/>
          <w:rtl/>
          <w:lang w:bidi="fa-IR"/>
        </w:rPr>
        <w:t>...</w:t>
      </w:r>
    </w:p>
    <w:p w14:paraId="53BCAA58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rtl/>
          <w:lang w:bidi="fa-IR"/>
        </w:rPr>
      </w:pPr>
    </w:p>
    <w:tbl>
      <w:tblPr>
        <w:tblStyle w:val="TableGrid"/>
        <w:bidiVisual/>
        <w:tblW w:w="9521" w:type="dxa"/>
        <w:tblInd w:w="-425" w:type="dxa"/>
        <w:tblLook w:val="04A0" w:firstRow="1" w:lastRow="0" w:firstColumn="1" w:lastColumn="0" w:noHBand="0" w:noVBand="1"/>
      </w:tblPr>
      <w:tblGrid>
        <w:gridCol w:w="2700"/>
        <w:gridCol w:w="2273"/>
        <w:gridCol w:w="2274"/>
        <w:gridCol w:w="2274"/>
      </w:tblGrid>
      <w:tr w:rsidR="00360BB1" w:rsidRPr="006C376F" w14:paraId="78CD5157" w14:textId="77777777" w:rsidTr="008D443B">
        <w:trPr>
          <w:trHeight w:val="565"/>
        </w:trPr>
        <w:tc>
          <w:tcPr>
            <w:tcW w:w="2700" w:type="dxa"/>
            <w:shd w:val="clear" w:color="auto" w:fill="BDD6EE" w:themeFill="accent1" w:themeFillTint="66"/>
          </w:tcPr>
          <w:p w14:paraId="07DFCEF5" w14:textId="77777777" w:rsidR="00360BB1" w:rsidRPr="006C376F" w:rsidRDefault="00360BB1" w:rsidP="00651D8F">
            <w:pPr>
              <w:tabs>
                <w:tab w:val="left" w:pos="1935"/>
              </w:tabs>
              <w:bidi/>
              <w:ind w:left="317"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نام و نام خانوادگی</w:t>
            </w:r>
          </w:p>
        </w:tc>
        <w:tc>
          <w:tcPr>
            <w:tcW w:w="2273" w:type="dxa"/>
            <w:shd w:val="clear" w:color="auto" w:fill="BDD6EE" w:themeFill="accent1" w:themeFillTint="66"/>
          </w:tcPr>
          <w:p w14:paraId="30135071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سمت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7001C4CE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شماره تماس</w:t>
            </w:r>
          </w:p>
        </w:tc>
        <w:tc>
          <w:tcPr>
            <w:tcW w:w="2274" w:type="dxa"/>
            <w:shd w:val="clear" w:color="auto" w:fill="BDD6EE" w:themeFill="accent1" w:themeFillTint="66"/>
          </w:tcPr>
          <w:p w14:paraId="0EE8172A" w14:textId="77777777" w:rsidR="00360BB1" w:rsidRPr="006C376F" w:rsidRDefault="00360BB1" w:rsidP="00360BB1">
            <w:pPr>
              <w:tabs>
                <w:tab w:val="left" w:pos="1935"/>
              </w:tabs>
              <w:bidi/>
              <w:jc w:val="center"/>
              <w:rPr>
                <w:rFonts w:asciiTheme="minorBidi" w:hAnsiTheme="minorBidi"/>
                <w:rtl/>
                <w:lang w:bidi="fa-IR"/>
              </w:rPr>
            </w:pPr>
            <w:r w:rsidRPr="006C376F">
              <w:rPr>
                <w:rFonts w:asciiTheme="minorBidi" w:hAnsiTheme="minorBidi"/>
                <w:rtl/>
                <w:lang w:bidi="fa-IR"/>
              </w:rPr>
              <w:t>محل امضاء</w:t>
            </w:r>
          </w:p>
        </w:tc>
      </w:tr>
      <w:tr w:rsidR="00360BB1" w:rsidRPr="006C376F" w14:paraId="0347DCFB" w14:textId="77777777" w:rsidTr="008D443B">
        <w:trPr>
          <w:trHeight w:val="565"/>
        </w:trPr>
        <w:tc>
          <w:tcPr>
            <w:tcW w:w="2700" w:type="dxa"/>
          </w:tcPr>
          <w:p w14:paraId="77B66173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اقای سفاری</w:t>
            </w:r>
          </w:p>
        </w:tc>
        <w:tc>
          <w:tcPr>
            <w:tcW w:w="2273" w:type="dxa"/>
          </w:tcPr>
          <w:p w14:paraId="2AC579E1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ریاست</w:t>
            </w:r>
          </w:p>
        </w:tc>
        <w:tc>
          <w:tcPr>
            <w:tcW w:w="2274" w:type="dxa"/>
          </w:tcPr>
          <w:p w14:paraId="74E18560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09177600154</w:t>
            </w:r>
          </w:p>
        </w:tc>
        <w:tc>
          <w:tcPr>
            <w:tcW w:w="2274" w:type="dxa"/>
          </w:tcPr>
          <w:p w14:paraId="0AC6AF83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53A9706" w14:textId="77777777" w:rsidTr="008D443B">
        <w:trPr>
          <w:trHeight w:val="721"/>
        </w:trPr>
        <w:tc>
          <w:tcPr>
            <w:tcW w:w="2700" w:type="dxa"/>
          </w:tcPr>
          <w:p w14:paraId="76F538FC" w14:textId="5BBC053E" w:rsidR="00360BB1" w:rsidRPr="006C376F" w:rsidRDefault="001E3C36" w:rsidP="00E87FFA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صفایی</w:t>
            </w:r>
          </w:p>
        </w:tc>
        <w:tc>
          <w:tcPr>
            <w:tcW w:w="2273" w:type="dxa"/>
          </w:tcPr>
          <w:p w14:paraId="38981768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مدیریت</w:t>
            </w:r>
          </w:p>
        </w:tc>
        <w:tc>
          <w:tcPr>
            <w:tcW w:w="2274" w:type="dxa"/>
          </w:tcPr>
          <w:p w14:paraId="3DC6C4ED" w14:textId="77777777" w:rsidR="00360BB1" w:rsidRPr="006C376F" w:rsidRDefault="00E87FF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09171679286</w:t>
            </w:r>
          </w:p>
        </w:tc>
        <w:tc>
          <w:tcPr>
            <w:tcW w:w="2274" w:type="dxa"/>
          </w:tcPr>
          <w:p w14:paraId="0D7D9144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19E874B" w14:textId="77777777" w:rsidTr="008D443B">
        <w:trPr>
          <w:trHeight w:val="565"/>
        </w:trPr>
        <w:tc>
          <w:tcPr>
            <w:tcW w:w="2700" w:type="dxa"/>
          </w:tcPr>
          <w:p w14:paraId="53C0994B" w14:textId="5721F2E4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م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چمنی</w:t>
            </w:r>
          </w:p>
        </w:tc>
        <w:tc>
          <w:tcPr>
            <w:tcW w:w="2273" w:type="dxa"/>
          </w:tcPr>
          <w:p w14:paraId="1EC5C377" w14:textId="77777777" w:rsidR="00360BB1" w:rsidRPr="006C376F" w:rsidRDefault="00FD79A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مدیر پرستاری</w:t>
            </w:r>
          </w:p>
        </w:tc>
        <w:tc>
          <w:tcPr>
            <w:tcW w:w="2274" w:type="dxa"/>
          </w:tcPr>
          <w:p w14:paraId="23E87151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09171693930</w:t>
            </w:r>
          </w:p>
        </w:tc>
        <w:tc>
          <w:tcPr>
            <w:tcW w:w="2274" w:type="dxa"/>
          </w:tcPr>
          <w:p w14:paraId="274FF609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1CF972F7" w14:textId="77777777" w:rsidTr="008D443B">
        <w:trPr>
          <w:trHeight w:val="565"/>
        </w:trPr>
        <w:tc>
          <w:tcPr>
            <w:tcW w:w="2700" w:type="dxa"/>
          </w:tcPr>
          <w:p w14:paraId="79B921C8" w14:textId="77777777" w:rsidR="00360BB1" w:rsidRPr="006C376F" w:rsidRDefault="00FD79A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آقا امیری</w:t>
            </w:r>
          </w:p>
        </w:tc>
        <w:tc>
          <w:tcPr>
            <w:tcW w:w="2273" w:type="dxa"/>
          </w:tcPr>
          <w:p w14:paraId="4E51F82E" w14:textId="77777777" w:rsidR="00360BB1" w:rsidRPr="006C376F" w:rsidRDefault="001E3C36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FD79A0">
              <w:rPr>
                <w:rFonts w:asciiTheme="minorBidi" w:hAnsiTheme="minorBidi" w:hint="cs"/>
                <w:rtl/>
                <w:lang w:bidi="fa-IR"/>
              </w:rPr>
              <w:t xml:space="preserve">تاسیسات </w:t>
            </w:r>
          </w:p>
        </w:tc>
        <w:tc>
          <w:tcPr>
            <w:tcW w:w="2274" w:type="dxa"/>
          </w:tcPr>
          <w:p w14:paraId="39AAE6BC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6C6294F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048408BC" w14:textId="77777777" w:rsidTr="008D443B">
        <w:trPr>
          <w:trHeight w:val="565"/>
        </w:trPr>
        <w:tc>
          <w:tcPr>
            <w:tcW w:w="2700" w:type="dxa"/>
          </w:tcPr>
          <w:p w14:paraId="28BC403A" w14:textId="5232424E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قمری پور</w:t>
            </w:r>
          </w:p>
        </w:tc>
        <w:tc>
          <w:tcPr>
            <w:tcW w:w="2273" w:type="dxa"/>
          </w:tcPr>
          <w:p w14:paraId="58F8CA62" w14:textId="77777777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بهداشت محیط</w:t>
            </w:r>
          </w:p>
        </w:tc>
        <w:tc>
          <w:tcPr>
            <w:tcW w:w="2274" w:type="dxa"/>
          </w:tcPr>
          <w:p w14:paraId="5B78FF38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09304723226</w:t>
            </w:r>
          </w:p>
        </w:tc>
        <w:tc>
          <w:tcPr>
            <w:tcW w:w="2274" w:type="dxa"/>
          </w:tcPr>
          <w:p w14:paraId="4BE3FD9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652DB05F" w14:textId="77777777" w:rsidTr="008D443B">
        <w:trPr>
          <w:trHeight w:val="565"/>
        </w:trPr>
        <w:tc>
          <w:tcPr>
            <w:tcW w:w="2700" w:type="dxa"/>
          </w:tcPr>
          <w:p w14:paraId="584FD256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 خانم وجدانی</w:t>
            </w:r>
          </w:p>
        </w:tc>
        <w:tc>
          <w:tcPr>
            <w:tcW w:w="2273" w:type="dxa"/>
          </w:tcPr>
          <w:p w14:paraId="0945165F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برگزاری کمیته ها</w:t>
            </w:r>
          </w:p>
        </w:tc>
        <w:tc>
          <w:tcPr>
            <w:tcW w:w="2274" w:type="dxa"/>
          </w:tcPr>
          <w:p w14:paraId="3A77E7EB" w14:textId="77777777" w:rsidR="00360BB1" w:rsidRPr="006C376F" w:rsidRDefault="006D72C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09171680761</w:t>
            </w:r>
          </w:p>
        </w:tc>
        <w:tc>
          <w:tcPr>
            <w:tcW w:w="2274" w:type="dxa"/>
          </w:tcPr>
          <w:p w14:paraId="2508FF0F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75B5EFB" w14:textId="77777777" w:rsidTr="008D443B">
        <w:trPr>
          <w:trHeight w:val="565"/>
        </w:trPr>
        <w:tc>
          <w:tcPr>
            <w:tcW w:w="2700" w:type="dxa"/>
          </w:tcPr>
          <w:p w14:paraId="24D4291F" w14:textId="47BD3FDA" w:rsidR="00360BB1" w:rsidRPr="006C376F" w:rsidRDefault="001E3C36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هوشمند</w:t>
            </w:r>
          </w:p>
        </w:tc>
        <w:tc>
          <w:tcPr>
            <w:tcW w:w="2273" w:type="dxa"/>
          </w:tcPr>
          <w:p w14:paraId="7A3A405B" w14:textId="77777777" w:rsidR="00360BB1" w:rsidRDefault="00021AD8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کمیته اخلاق پزشکی</w:t>
            </w:r>
          </w:p>
          <w:p w14:paraId="27C3E8CF" w14:textId="77777777" w:rsidR="00021AD8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خدمات</w:t>
            </w:r>
          </w:p>
          <w:p w14:paraId="21C70985" w14:textId="77777777" w:rsidR="00021AD8" w:rsidRPr="006C376F" w:rsidRDefault="00021AD8" w:rsidP="00021AD8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6BC4EF42" w14:textId="7183268B" w:rsidR="00360BB1" w:rsidRPr="006C376F" w:rsidRDefault="00855F2A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09171680204</w:t>
            </w:r>
          </w:p>
        </w:tc>
        <w:tc>
          <w:tcPr>
            <w:tcW w:w="2274" w:type="dxa"/>
          </w:tcPr>
          <w:p w14:paraId="7D1B9CCD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2A51E34C" w14:textId="77777777" w:rsidTr="008D443B">
        <w:trPr>
          <w:trHeight w:val="565"/>
        </w:trPr>
        <w:tc>
          <w:tcPr>
            <w:tcW w:w="2700" w:type="dxa"/>
          </w:tcPr>
          <w:p w14:paraId="77579C6C" w14:textId="77777777" w:rsidR="00360BB1" w:rsidRPr="006C376F" w:rsidRDefault="00C1111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خانم هوشمند</w:t>
            </w:r>
          </w:p>
        </w:tc>
        <w:tc>
          <w:tcPr>
            <w:tcW w:w="2273" w:type="dxa"/>
          </w:tcPr>
          <w:p w14:paraId="7718C1E2" w14:textId="77777777" w:rsidR="00360BB1" w:rsidRPr="006C376F" w:rsidRDefault="00C11110" w:rsidP="007F2F3B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7F2F3B">
              <w:rPr>
                <w:rFonts w:asciiTheme="minorBidi" w:hAnsiTheme="minorBidi" w:hint="cs"/>
                <w:rtl/>
                <w:lang w:bidi="fa-IR"/>
              </w:rPr>
              <w:t>بهبود کیفیت</w:t>
            </w:r>
          </w:p>
        </w:tc>
        <w:tc>
          <w:tcPr>
            <w:tcW w:w="2274" w:type="dxa"/>
          </w:tcPr>
          <w:p w14:paraId="0BD2F59D" w14:textId="77777777" w:rsidR="00360BB1" w:rsidRPr="006C376F" w:rsidRDefault="00120C3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09171680204</w:t>
            </w:r>
          </w:p>
        </w:tc>
        <w:tc>
          <w:tcPr>
            <w:tcW w:w="2274" w:type="dxa"/>
          </w:tcPr>
          <w:p w14:paraId="37253AEA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453946CE" w14:textId="77777777" w:rsidTr="008D443B">
        <w:trPr>
          <w:trHeight w:val="540"/>
        </w:trPr>
        <w:tc>
          <w:tcPr>
            <w:tcW w:w="2700" w:type="dxa"/>
          </w:tcPr>
          <w:p w14:paraId="2289AE9B" w14:textId="4C29AB8E" w:rsidR="00360BB1" w:rsidRPr="006C376F" w:rsidRDefault="00FD79A0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آقا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ی</w:t>
            </w:r>
            <w:r>
              <w:rPr>
                <w:rFonts w:asciiTheme="minorBidi" w:hAnsiTheme="minorBidi" w:hint="cs"/>
                <w:rtl/>
                <w:lang w:bidi="fa-IR"/>
              </w:rPr>
              <w:t xml:space="preserve"> </w:t>
            </w:r>
            <w:r w:rsidR="00E703EE">
              <w:rPr>
                <w:rFonts w:asciiTheme="minorBidi" w:hAnsiTheme="minorBidi" w:hint="cs"/>
                <w:rtl/>
                <w:lang w:bidi="fa-IR"/>
              </w:rPr>
              <w:t>سالخورده</w:t>
            </w:r>
          </w:p>
        </w:tc>
        <w:tc>
          <w:tcPr>
            <w:tcW w:w="2273" w:type="dxa"/>
          </w:tcPr>
          <w:p w14:paraId="16FC3B8A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مسول </w:t>
            </w:r>
            <w:r w:rsidR="00FD79A0">
              <w:rPr>
                <w:rFonts w:asciiTheme="minorBidi" w:hAnsiTheme="minorBidi" w:hint="cs"/>
                <w:rtl/>
                <w:lang w:bidi="fa-IR"/>
              </w:rPr>
              <w:t xml:space="preserve">تدارکات </w:t>
            </w:r>
          </w:p>
        </w:tc>
        <w:tc>
          <w:tcPr>
            <w:tcW w:w="2274" w:type="dxa"/>
          </w:tcPr>
          <w:p w14:paraId="6584DEB1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35602A08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13B86BD3" w14:textId="77777777" w:rsidTr="008D443B">
        <w:trPr>
          <w:trHeight w:val="565"/>
        </w:trPr>
        <w:tc>
          <w:tcPr>
            <w:tcW w:w="2700" w:type="dxa"/>
          </w:tcPr>
          <w:p w14:paraId="415E14C4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 xml:space="preserve">خانم دهقان </w:t>
            </w:r>
          </w:p>
        </w:tc>
        <w:tc>
          <w:tcPr>
            <w:tcW w:w="2273" w:type="dxa"/>
          </w:tcPr>
          <w:p w14:paraId="514F8B6D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مسول بخش جنرال</w:t>
            </w:r>
          </w:p>
        </w:tc>
        <w:tc>
          <w:tcPr>
            <w:tcW w:w="2274" w:type="dxa"/>
          </w:tcPr>
          <w:p w14:paraId="73A4C7D6" w14:textId="77777777" w:rsidR="00360BB1" w:rsidRPr="006C376F" w:rsidRDefault="00254F52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  <w:r>
              <w:rPr>
                <w:rFonts w:asciiTheme="minorBidi" w:hAnsiTheme="minorBidi" w:hint="cs"/>
                <w:rtl/>
                <w:lang w:bidi="fa-IR"/>
              </w:rPr>
              <w:t>09173593289</w:t>
            </w:r>
          </w:p>
        </w:tc>
        <w:tc>
          <w:tcPr>
            <w:tcW w:w="2274" w:type="dxa"/>
          </w:tcPr>
          <w:p w14:paraId="13934485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  <w:tr w:rsidR="00360BB1" w:rsidRPr="006C376F" w14:paraId="7E6F4C6E" w14:textId="77777777" w:rsidTr="008D443B">
        <w:trPr>
          <w:trHeight w:val="70"/>
        </w:trPr>
        <w:tc>
          <w:tcPr>
            <w:tcW w:w="2700" w:type="dxa"/>
          </w:tcPr>
          <w:p w14:paraId="250D3866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3" w:type="dxa"/>
          </w:tcPr>
          <w:p w14:paraId="0739641F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3FC29C2E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2274" w:type="dxa"/>
          </w:tcPr>
          <w:p w14:paraId="27EE5CEA" w14:textId="77777777" w:rsidR="00360BB1" w:rsidRPr="006C376F" w:rsidRDefault="00360BB1" w:rsidP="00360BB1">
            <w:pPr>
              <w:tabs>
                <w:tab w:val="left" w:pos="1935"/>
              </w:tabs>
              <w:bidi/>
              <w:rPr>
                <w:rFonts w:asciiTheme="minorBidi" w:hAnsiTheme="minorBidi"/>
                <w:rtl/>
                <w:lang w:bidi="fa-IR"/>
              </w:rPr>
            </w:pPr>
          </w:p>
        </w:tc>
      </w:tr>
    </w:tbl>
    <w:p w14:paraId="0ED4067C" w14:textId="77777777" w:rsidR="00360BB1" w:rsidRPr="006C376F" w:rsidRDefault="00360BB1" w:rsidP="00360BB1">
      <w:pPr>
        <w:tabs>
          <w:tab w:val="left" w:pos="1935"/>
        </w:tabs>
        <w:bidi/>
        <w:rPr>
          <w:rFonts w:asciiTheme="minorBidi" w:hAnsiTheme="minorBidi"/>
          <w:lang w:bidi="fa-IR"/>
        </w:rPr>
      </w:pPr>
    </w:p>
    <w:sectPr w:rsidR="00360BB1" w:rsidRPr="006C376F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21AD8"/>
    <w:rsid w:val="00096F69"/>
    <w:rsid w:val="001043FF"/>
    <w:rsid w:val="00120C31"/>
    <w:rsid w:val="0014414A"/>
    <w:rsid w:val="001658F1"/>
    <w:rsid w:val="0016732B"/>
    <w:rsid w:val="001967E0"/>
    <w:rsid w:val="001E3C36"/>
    <w:rsid w:val="00254F52"/>
    <w:rsid w:val="00282707"/>
    <w:rsid w:val="00356E32"/>
    <w:rsid w:val="00360BB1"/>
    <w:rsid w:val="0038088D"/>
    <w:rsid w:val="00385910"/>
    <w:rsid w:val="003F4658"/>
    <w:rsid w:val="004046CE"/>
    <w:rsid w:val="00460E7E"/>
    <w:rsid w:val="004A52C7"/>
    <w:rsid w:val="004F2F92"/>
    <w:rsid w:val="00512DE6"/>
    <w:rsid w:val="005262DD"/>
    <w:rsid w:val="00583D68"/>
    <w:rsid w:val="00584110"/>
    <w:rsid w:val="005F002F"/>
    <w:rsid w:val="005F161A"/>
    <w:rsid w:val="00601C17"/>
    <w:rsid w:val="00615AD9"/>
    <w:rsid w:val="00651D8F"/>
    <w:rsid w:val="00652E4E"/>
    <w:rsid w:val="00680431"/>
    <w:rsid w:val="006B152F"/>
    <w:rsid w:val="006C376F"/>
    <w:rsid w:val="006C4812"/>
    <w:rsid w:val="006D72C6"/>
    <w:rsid w:val="00710103"/>
    <w:rsid w:val="007172CC"/>
    <w:rsid w:val="007852E8"/>
    <w:rsid w:val="007939AE"/>
    <w:rsid w:val="007E1F4D"/>
    <w:rsid w:val="007F2F3B"/>
    <w:rsid w:val="00833857"/>
    <w:rsid w:val="0084302E"/>
    <w:rsid w:val="00855F2A"/>
    <w:rsid w:val="00864EE9"/>
    <w:rsid w:val="008653F9"/>
    <w:rsid w:val="00874A2D"/>
    <w:rsid w:val="00874F0C"/>
    <w:rsid w:val="00887FD7"/>
    <w:rsid w:val="008D071A"/>
    <w:rsid w:val="008D08DE"/>
    <w:rsid w:val="008D443B"/>
    <w:rsid w:val="008E2A4E"/>
    <w:rsid w:val="00946EC3"/>
    <w:rsid w:val="00956A87"/>
    <w:rsid w:val="00957E32"/>
    <w:rsid w:val="00967CD4"/>
    <w:rsid w:val="009725E6"/>
    <w:rsid w:val="009A4DD1"/>
    <w:rsid w:val="009F6CC8"/>
    <w:rsid w:val="00A43D56"/>
    <w:rsid w:val="00A64B48"/>
    <w:rsid w:val="00A95C8E"/>
    <w:rsid w:val="00AA61B2"/>
    <w:rsid w:val="00B32CD8"/>
    <w:rsid w:val="00B50309"/>
    <w:rsid w:val="00BD6DAF"/>
    <w:rsid w:val="00BF5EC0"/>
    <w:rsid w:val="00C11110"/>
    <w:rsid w:val="00C66C1B"/>
    <w:rsid w:val="00CB2032"/>
    <w:rsid w:val="00CD2D89"/>
    <w:rsid w:val="00CD6B14"/>
    <w:rsid w:val="00D20E82"/>
    <w:rsid w:val="00D66C75"/>
    <w:rsid w:val="00D80179"/>
    <w:rsid w:val="00DF298E"/>
    <w:rsid w:val="00E52E4F"/>
    <w:rsid w:val="00E703EE"/>
    <w:rsid w:val="00E87FFA"/>
    <w:rsid w:val="00EC18D0"/>
    <w:rsid w:val="00F03BA9"/>
    <w:rsid w:val="00F1323A"/>
    <w:rsid w:val="00FD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9AE3AE5"/>
  <w15:docId w15:val="{335DA76E-498E-4653-A8F1-7CDD2A76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DEA10-4CB5-434B-9B6C-FBE1F13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6</cp:revision>
  <dcterms:created xsi:type="dcterms:W3CDTF">2024-10-28T06:25:00Z</dcterms:created>
  <dcterms:modified xsi:type="dcterms:W3CDTF">2024-10-29T06:41:00Z</dcterms:modified>
</cp:coreProperties>
</file>